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FA" w:rsidRPr="000405ED" w:rsidRDefault="00750847" w:rsidP="000A18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05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Правила и сроки госпитализации пациентов </w:t>
      </w:r>
    </w:p>
    <w:p w:rsidR="00750847" w:rsidRPr="000405ED" w:rsidRDefault="00750847" w:rsidP="000A18F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05ED">
        <w:rPr>
          <w:rFonts w:ascii="Times New Roman" w:hAnsi="Times New Roman" w:cs="Times New Roman"/>
          <w:b/>
          <w:bCs/>
          <w:sz w:val="28"/>
          <w:szCs w:val="28"/>
          <w:u w:val="single"/>
        </w:rPr>
        <w:t>в ОГБУЗ «Тулунская городская больница».</w:t>
      </w:r>
    </w:p>
    <w:p w:rsidR="00750847" w:rsidRPr="000405ED" w:rsidRDefault="00750847" w:rsidP="00750847">
      <w:pPr>
        <w:jc w:val="both"/>
        <w:rPr>
          <w:rFonts w:ascii="Times New Roman" w:hAnsi="Times New Roman" w:cs="Times New Roman"/>
          <w:sz w:val="26"/>
          <w:szCs w:val="26"/>
        </w:rPr>
      </w:pPr>
      <w:r w:rsidRPr="000A18FA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0405ED">
        <w:rPr>
          <w:rFonts w:ascii="Times New Roman" w:hAnsi="Times New Roman" w:cs="Times New Roman"/>
          <w:sz w:val="26"/>
          <w:szCs w:val="26"/>
        </w:rPr>
        <w:t>После обследования, консультации специалистов в поликлинике и положительного решения пациент направляется в приемное отделение.</w:t>
      </w:r>
    </w:p>
    <w:p w:rsidR="00750847" w:rsidRPr="000405ED" w:rsidRDefault="00750847" w:rsidP="00750847">
      <w:p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 xml:space="preserve">      </w:t>
      </w:r>
      <w:r w:rsidRPr="000405ED">
        <w:rPr>
          <w:rFonts w:ascii="Times New Roman" w:hAnsi="Times New Roman" w:cs="Times New Roman"/>
          <w:sz w:val="26"/>
          <w:szCs w:val="26"/>
        </w:rPr>
        <w:br/>
      </w:r>
      <w:r w:rsidR="004E70EC" w:rsidRPr="000405ED">
        <w:rPr>
          <w:rFonts w:ascii="Times New Roman" w:hAnsi="Times New Roman" w:cs="Times New Roman"/>
          <w:sz w:val="26"/>
          <w:szCs w:val="26"/>
        </w:rPr>
        <w:t xml:space="preserve">      </w:t>
      </w:r>
      <w:r w:rsidRPr="000405ED">
        <w:rPr>
          <w:rFonts w:ascii="Times New Roman" w:hAnsi="Times New Roman" w:cs="Times New Roman"/>
          <w:sz w:val="26"/>
          <w:szCs w:val="26"/>
        </w:rPr>
        <w:t>Приемное отделение работает для госпитализации больных с 8.00 до 14.00 часов, ежедневно (кроме субботы, воскресенья и праздничных дней).</w:t>
      </w:r>
      <w:r w:rsidRPr="000405ED">
        <w:rPr>
          <w:sz w:val="26"/>
          <w:szCs w:val="26"/>
        </w:rPr>
        <w:t xml:space="preserve"> </w:t>
      </w:r>
      <w:r w:rsidRPr="000405ED">
        <w:rPr>
          <w:rFonts w:ascii="Times New Roman" w:hAnsi="Times New Roman" w:cs="Times New Roman"/>
          <w:sz w:val="26"/>
          <w:szCs w:val="26"/>
        </w:rPr>
        <w:t>Приемное отделение находится под эстакадой главного входа.</w:t>
      </w:r>
    </w:p>
    <w:p w:rsidR="00750847" w:rsidRPr="000405ED" w:rsidRDefault="00750847" w:rsidP="00750847">
      <w:p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Телефон приемного отделения: 8-904-128-70-76.</w:t>
      </w:r>
    </w:p>
    <w:p w:rsidR="00750847" w:rsidRPr="000405ED" w:rsidRDefault="00750847" w:rsidP="0075084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405ED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 госпитализации первичных больных необходимо иметь при себе:</w:t>
      </w:r>
      <w:r w:rsidRPr="000405ED">
        <w:rPr>
          <w:rFonts w:ascii="Times New Roman" w:hAnsi="Times New Roman" w:cs="Times New Roman"/>
          <w:sz w:val="26"/>
          <w:szCs w:val="26"/>
          <w:u w:val="single"/>
        </w:rPr>
        <w:br/>
      </w:r>
    </w:p>
    <w:p w:rsidR="00750847" w:rsidRPr="000405ED" w:rsidRDefault="00750847" w:rsidP="00750847">
      <w:p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1.        Паспорт, для детей до 14 лет свидетельство о рождении.</w:t>
      </w:r>
    </w:p>
    <w:p w:rsidR="00750847" w:rsidRPr="000405ED" w:rsidRDefault="00750847" w:rsidP="00750847">
      <w:p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2. Страховой полис ОМС (для жителей Иркутской области)</w:t>
      </w:r>
      <w:r w:rsidRPr="000405ED">
        <w:rPr>
          <w:rFonts w:ascii="Times New Roman" w:hAnsi="Times New Roman" w:cs="Times New Roman"/>
          <w:sz w:val="26"/>
          <w:szCs w:val="26"/>
        </w:rPr>
        <w:br/>
        <w:t>3.      Анализы крови на РМП (сифилис не более 10 дней), ВИЧ, гепатиты «В» и «С» (не более 1 мес. давности), флюорографическое обследовани</w:t>
      </w:r>
      <w:proofErr w:type="gramStart"/>
      <w:r w:rsidRPr="000405ED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0405ED">
        <w:rPr>
          <w:rFonts w:ascii="Times New Roman" w:hAnsi="Times New Roman" w:cs="Times New Roman"/>
          <w:sz w:val="26"/>
          <w:szCs w:val="26"/>
        </w:rPr>
        <w:t xml:space="preserve"> действительное в течени</w:t>
      </w:r>
      <w:r w:rsidR="00E54CE0">
        <w:rPr>
          <w:rFonts w:ascii="Times New Roman" w:hAnsi="Times New Roman" w:cs="Times New Roman"/>
          <w:sz w:val="26"/>
          <w:szCs w:val="26"/>
        </w:rPr>
        <w:t>е</w:t>
      </w:r>
      <w:r w:rsidRPr="000405ED">
        <w:rPr>
          <w:rFonts w:ascii="Times New Roman" w:hAnsi="Times New Roman" w:cs="Times New Roman"/>
          <w:sz w:val="26"/>
          <w:szCs w:val="26"/>
        </w:rPr>
        <w:t>1 года), результаты УЗД, ЭКГ.</w:t>
      </w:r>
    </w:p>
    <w:p w:rsidR="00E54CE0" w:rsidRDefault="00750847" w:rsidP="004E70EC">
      <w:p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4.        Для иностранных граждан, обследование и лечение которых проводится на платном основании, должна быть квитанция об оплате обследования и лечения в зависимости от категории сложности планируемого лечения или посуточная о</w:t>
      </w:r>
      <w:r w:rsidR="00E54CE0">
        <w:rPr>
          <w:rFonts w:ascii="Times New Roman" w:hAnsi="Times New Roman" w:cs="Times New Roman"/>
          <w:sz w:val="26"/>
          <w:szCs w:val="26"/>
        </w:rPr>
        <w:t>плата пребывания в стационаре.</w:t>
      </w:r>
    </w:p>
    <w:p w:rsidR="00750847" w:rsidRPr="00E54CE0" w:rsidRDefault="00750847" w:rsidP="004E70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0405ED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 повторной госпитализации больных, ранее получавших лечение в ОГБУЗ «ТГБ» необходимо иметь при себе:</w:t>
      </w:r>
    </w:p>
    <w:p w:rsidR="00750847" w:rsidRPr="000405ED" w:rsidRDefault="00750847" w:rsidP="00750847">
      <w:p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1.         Паспорт, для детей до 14 лет свидетельство о рождении.</w:t>
      </w:r>
    </w:p>
    <w:p w:rsidR="00750847" w:rsidRPr="000405ED" w:rsidRDefault="00750847" w:rsidP="00750847">
      <w:p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2.         Страховой полис ОМС для жителей Иркутской области.</w:t>
      </w:r>
    </w:p>
    <w:p w:rsidR="00750847" w:rsidRPr="000405ED" w:rsidRDefault="00750847" w:rsidP="00750847">
      <w:p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3.         Анализы крови на РМП (сифилис не более 10 дней), ВИЧ, гепатиты «В» и «С».</w:t>
      </w:r>
    </w:p>
    <w:p w:rsidR="00750847" w:rsidRPr="000405ED" w:rsidRDefault="00750847" w:rsidP="00750847">
      <w:p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4.    Для иностранных граждан – квитанцию об оплате лечения (посуточно или по категории сложности).</w:t>
      </w:r>
    </w:p>
    <w:p w:rsidR="00750847" w:rsidRPr="000405ED" w:rsidRDefault="00750847" w:rsidP="004E70EC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05ED">
        <w:rPr>
          <w:rFonts w:ascii="Times New Roman" w:hAnsi="Times New Roman" w:cs="Times New Roman"/>
          <w:b/>
          <w:bCs/>
          <w:sz w:val="26"/>
          <w:szCs w:val="26"/>
          <w:u w:val="single"/>
        </w:rPr>
        <w:t>Для больных с фиксированной датой госпитализации необходимо иметь при себе:</w:t>
      </w:r>
    </w:p>
    <w:p w:rsidR="00750847" w:rsidRPr="000405ED" w:rsidRDefault="00750847" w:rsidP="007508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Паспорт, для детей до 14 лет свидетельство о рождении.</w:t>
      </w:r>
    </w:p>
    <w:p w:rsidR="00750847" w:rsidRPr="000405ED" w:rsidRDefault="00750847" w:rsidP="007508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Страховой полис ОМС (для жителей Иркутской области).</w:t>
      </w:r>
    </w:p>
    <w:p w:rsidR="00750847" w:rsidRPr="000405ED" w:rsidRDefault="00750847" w:rsidP="007508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Анализы крови на РМП (сифилис не более 10 дней), ВИЧ, гепатиты «В» и «С» (не более 1 мес. давности), флюорографическое обследовани</w:t>
      </w:r>
      <w:proofErr w:type="gramStart"/>
      <w:r w:rsidRPr="000405ED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0405ED">
        <w:rPr>
          <w:rFonts w:ascii="Times New Roman" w:hAnsi="Times New Roman" w:cs="Times New Roman"/>
          <w:sz w:val="26"/>
          <w:szCs w:val="26"/>
        </w:rPr>
        <w:t xml:space="preserve"> действительное в течение 1 года), результаты УЗД, ЭКГ.</w:t>
      </w:r>
    </w:p>
    <w:p w:rsidR="00750847" w:rsidRPr="000405ED" w:rsidRDefault="00750847" w:rsidP="007508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Для планового оперативного вмешательство необходимо заключение участкового терапевта.</w:t>
      </w:r>
    </w:p>
    <w:p w:rsidR="00750847" w:rsidRPr="000405ED" w:rsidRDefault="00750847" w:rsidP="007508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lastRenderedPageBreak/>
        <w:t>Для иностранных граждан, обследование и лечение которых проводится на платном основании, должна быть квитанция об оплате обследования и лечения в зависимости от категории сложности планируемого лечения или посуточная оплата пребывания в стационаре.</w:t>
      </w:r>
    </w:p>
    <w:p w:rsidR="00750847" w:rsidRPr="000405ED" w:rsidRDefault="00750847" w:rsidP="0075084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b/>
          <w:bCs/>
          <w:sz w:val="26"/>
          <w:szCs w:val="26"/>
        </w:rPr>
        <w:t>Предельные сроки ожидания медицинской помощи, предоставляемой в плановом порядке:</w:t>
      </w:r>
    </w:p>
    <w:p w:rsidR="004E70EC" w:rsidRPr="000405ED" w:rsidRDefault="00750847" w:rsidP="004E70EC">
      <w:pPr>
        <w:pStyle w:val="a3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Прием участковым терапевтом (педиатром) осуществляет</w:t>
      </w:r>
      <w:r w:rsidR="004E70EC" w:rsidRPr="000405ED">
        <w:rPr>
          <w:rFonts w:ascii="Times New Roman" w:hAnsi="Times New Roman" w:cs="Times New Roman"/>
          <w:sz w:val="26"/>
          <w:szCs w:val="26"/>
        </w:rPr>
        <w:t>ся в день обращения гражданина.</w:t>
      </w:r>
    </w:p>
    <w:p w:rsidR="004E70EC" w:rsidRPr="000405ED" w:rsidRDefault="00750847" w:rsidP="004E70EC">
      <w:pPr>
        <w:pStyle w:val="a3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Прием врачей–специалистов при оказании первичной специализированной медико-санитарной помощи в плановой форме – не более 10 ра</w:t>
      </w:r>
      <w:r w:rsidR="004E70EC" w:rsidRPr="000405ED">
        <w:rPr>
          <w:rFonts w:ascii="Times New Roman" w:hAnsi="Times New Roman" w:cs="Times New Roman"/>
          <w:sz w:val="26"/>
          <w:szCs w:val="26"/>
        </w:rPr>
        <w:t>бочих дней с момента обращения.</w:t>
      </w:r>
    </w:p>
    <w:p w:rsidR="004E70EC" w:rsidRPr="000405ED" w:rsidRDefault="00750847" w:rsidP="004E70EC">
      <w:pPr>
        <w:pStyle w:val="a3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 xml:space="preserve">В медицинских организациях создаются условия для </w:t>
      </w:r>
      <w:proofErr w:type="spellStart"/>
      <w:r w:rsidRPr="000405ED">
        <w:rPr>
          <w:rFonts w:ascii="Times New Roman" w:hAnsi="Times New Roman" w:cs="Times New Roman"/>
          <w:sz w:val="26"/>
          <w:szCs w:val="26"/>
        </w:rPr>
        <w:t>самозаписи</w:t>
      </w:r>
      <w:proofErr w:type="spellEnd"/>
      <w:r w:rsidRPr="000405ED">
        <w:rPr>
          <w:rFonts w:ascii="Times New Roman" w:hAnsi="Times New Roman" w:cs="Times New Roman"/>
          <w:sz w:val="26"/>
          <w:szCs w:val="26"/>
        </w:rPr>
        <w:t xml:space="preserve"> и (или) дистанционной записи граждан на прием к специалистам, диагностические исслед</w:t>
      </w:r>
      <w:r w:rsidR="004E70EC" w:rsidRPr="000405ED">
        <w:rPr>
          <w:rFonts w:ascii="Times New Roman" w:hAnsi="Times New Roman" w:cs="Times New Roman"/>
          <w:sz w:val="26"/>
          <w:szCs w:val="26"/>
        </w:rPr>
        <w:t>ования.</w:t>
      </w:r>
    </w:p>
    <w:p w:rsidR="004E70EC" w:rsidRPr="000405ED" w:rsidRDefault="00750847" w:rsidP="004E70EC">
      <w:pPr>
        <w:pStyle w:val="a3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Время ожидания приема врача - 30 минут от времени, назначенного гражданину и указанного в талоне либо в другом документе (амбулаторной карте, консультативном заключении, направлении). Исключение из этого правила допускается только в случаях, отвлекающих врача от его плановых обязанностей (оказание неотложной помощи другому гражданину), о чем граждане, ожидающие приема, должны быть проинформиро</w:t>
      </w:r>
      <w:r w:rsidR="004E70EC" w:rsidRPr="000405ED">
        <w:rPr>
          <w:rFonts w:ascii="Times New Roman" w:hAnsi="Times New Roman" w:cs="Times New Roman"/>
          <w:sz w:val="26"/>
          <w:szCs w:val="26"/>
        </w:rPr>
        <w:t>ваны медицинской организацией.</w:t>
      </w:r>
      <w:r w:rsidR="004E70EC" w:rsidRPr="000405ED">
        <w:rPr>
          <w:rFonts w:ascii="Times New Roman" w:hAnsi="Times New Roman" w:cs="Times New Roman"/>
          <w:sz w:val="26"/>
          <w:szCs w:val="26"/>
        </w:rPr>
        <w:br/>
      </w:r>
    </w:p>
    <w:p w:rsidR="004E70EC" w:rsidRPr="000405ED" w:rsidRDefault="00750847" w:rsidP="004E70EC">
      <w:pPr>
        <w:pStyle w:val="a3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Проведение диагностических инструментальных и лабораторных исследований при оказании первичной медико-санитарной помощи в плановой фор</w:t>
      </w:r>
      <w:r w:rsidR="004E70EC" w:rsidRPr="000405ED">
        <w:rPr>
          <w:rFonts w:ascii="Times New Roman" w:hAnsi="Times New Roman" w:cs="Times New Roman"/>
          <w:sz w:val="26"/>
          <w:szCs w:val="26"/>
        </w:rPr>
        <w:t>ме – не более 10 рабочих дней.</w:t>
      </w:r>
    </w:p>
    <w:p w:rsidR="004E70EC" w:rsidRPr="000405ED" w:rsidRDefault="00750847" w:rsidP="004E70EC">
      <w:pPr>
        <w:pStyle w:val="a3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Проведение компьютерной томографии, магнитно-резонансной томографии и ангиографии при оказании первичной медико-санитарной помощи в плановой форме – не более 30 рабочих дней. Лист ожидания ведется в медицинской организации с указанием даты назначения плановых исследований, даты фактического проведения исследований с учетом требований законодат</w:t>
      </w:r>
      <w:r w:rsidR="004E70EC" w:rsidRPr="000405ED">
        <w:rPr>
          <w:rFonts w:ascii="Times New Roman" w:hAnsi="Times New Roman" w:cs="Times New Roman"/>
          <w:sz w:val="26"/>
          <w:szCs w:val="26"/>
        </w:rPr>
        <w:t>ельства о персональных данных.</w:t>
      </w:r>
    </w:p>
    <w:p w:rsidR="004E70EC" w:rsidRPr="000405ED" w:rsidRDefault="00750847" w:rsidP="004E70EC">
      <w:pPr>
        <w:pStyle w:val="a3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Оказание специализированной, за исключением высокотехнологичной, медицинской помощи в стационарных условиях в плановой форме – не более 30 дней с момента выдачи лечащим врачом направления на госпитализацию (при условии обращения пациента за госпитализацией в рекоме</w:t>
      </w:r>
      <w:r w:rsidR="004E70EC" w:rsidRPr="000405ED">
        <w:rPr>
          <w:rFonts w:ascii="Times New Roman" w:hAnsi="Times New Roman" w:cs="Times New Roman"/>
          <w:sz w:val="26"/>
          <w:szCs w:val="26"/>
        </w:rPr>
        <w:t>ндуемые лечащим врачом сроки).</w:t>
      </w:r>
    </w:p>
    <w:p w:rsidR="004E70EC" w:rsidRPr="000405ED" w:rsidRDefault="00750847" w:rsidP="004E70EC">
      <w:pPr>
        <w:pStyle w:val="a3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 xml:space="preserve">В случае отсроченной госпитализации данные о гражданине заносятся в лист ожидания с указанием примерного срока </w:t>
      </w:r>
      <w:proofErr w:type="gramStart"/>
      <w:r w:rsidRPr="000405ED">
        <w:rPr>
          <w:rFonts w:ascii="Times New Roman" w:hAnsi="Times New Roman" w:cs="Times New Roman"/>
          <w:sz w:val="26"/>
          <w:szCs w:val="26"/>
        </w:rPr>
        <w:t>вызова</w:t>
      </w:r>
      <w:proofErr w:type="gramEnd"/>
      <w:r w:rsidRPr="000405ED">
        <w:rPr>
          <w:rFonts w:ascii="Times New Roman" w:hAnsi="Times New Roman" w:cs="Times New Roman"/>
          <w:sz w:val="26"/>
          <w:szCs w:val="26"/>
        </w:rPr>
        <w:t xml:space="preserve">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c учетом требований законодательства Российской Фе</w:t>
      </w:r>
      <w:r w:rsidR="004E70EC" w:rsidRPr="000405ED">
        <w:rPr>
          <w:rFonts w:ascii="Times New Roman" w:hAnsi="Times New Roman" w:cs="Times New Roman"/>
          <w:sz w:val="26"/>
          <w:szCs w:val="26"/>
        </w:rPr>
        <w:t>дерации о персональных данных.</w:t>
      </w:r>
      <w:r w:rsidR="004E70EC" w:rsidRPr="000405ED">
        <w:rPr>
          <w:rFonts w:ascii="Times New Roman" w:hAnsi="Times New Roman" w:cs="Times New Roman"/>
          <w:sz w:val="26"/>
          <w:szCs w:val="26"/>
        </w:rPr>
        <w:br/>
      </w:r>
    </w:p>
    <w:p w:rsidR="00750847" w:rsidRPr="000405ED" w:rsidRDefault="00750847" w:rsidP="004E70EC">
      <w:pPr>
        <w:pStyle w:val="a3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b/>
          <w:sz w:val="26"/>
          <w:szCs w:val="26"/>
        </w:rPr>
        <w:t>Оказание первичной медико-санитарной помощи в неотложной форме – не более 2 часов с момента обращения;</w:t>
      </w:r>
    </w:p>
    <w:p w:rsidR="00750847" w:rsidRPr="000405ED" w:rsidRDefault="00750847" w:rsidP="00B30C3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6190" w:rsidRPr="000405ED" w:rsidRDefault="00B30C3D" w:rsidP="00B30C3D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405ED">
        <w:rPr>
          <w:rFonts w:ascii="Times New Roman" w:hAnsi="Times New Roman" w:cs="Times New Roman"/>
          <w:b/>
          <w:bCs/>
          <w:sz w:val="26"/>
          <w:szCs w:val="26"/>
        </w:rPr>
        <w:t>Госпитализация в стационар осуществляется по медицинским показаниям:</w:t>
      </w:r>
    </w:p>
    <w:p w:rsidR="00696190" w:rsidRPr="000405ED" w:rsidRDefault="00696190" w:rsidP="006961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П</w:t>
      </w:r>
      <w:r w:rsidR="00B30C3D" w:rsidRPr="000405ED">
        <w:rPr>
          <w:rFonts w:ascii="Times New Roman" w:hAnsi="Times New Roman" w:cs="Times New Roman"/>
          <w:sz w:val="26"/>
          <w:szCs w:val="26"/>
        </w:rPr>
        <w:t>о направлению лечащего врача</w:t>
      </w:r>
      <w:r w:rsidRPr="000405ED">
        <w:rPr>
          <w:rFonts w:ascii="Times New Roman" w:hAnsi="Times New Roman" w:cs="Times New Roman"/>
          <w:sz w:val="26"/>
          <w:szCs w:val="26"/>
        </w:rPr>
        <w:t>,</w:t>
      </w:r>
      <w:r w:rsidR="00B30C3D" w:rsidRPr="000405ED">
        <w:rPr>
          <w:rFonts w:ascii="Times New Roman" w:hAnsi="Times New Roman" w:cs="Times New Roman"/>
          <w:sz w:val="26"/>
          <w:szCs w:val="26"/>
        </w:rPr>
        <w:t xml:space="preserve"> независимо от формы собственности и ведомственной принадлежности медицинской организации, участвующ</w:t>
      </w:r>
      <w:r w:rsidRPr="000405ED">
        <w:rPr>
          <w:rFonts w:ascii="Times New Roman" w:hAnsi="Times New Roman" w:cs="Times New Roman"/>
          <w:sz w:val="26"/>
          <w:szCs w:val="26"/>
        </w:rPr>
        <w:t>ей в реализации Программы;</w:t>
      </w:r>
    </w:p>
    <w:p w:rsidR="00696190" w:rsidRPr="000405ED" w:rsidRDefault="00696190" w:rsidP="006961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П</w:t>
      </w:r>
      <w:r w:rsidR="00B30C3D" w:rsidRPr="000405ED">
        <w:rPr>
          <w:rFonts w:ascii="Times New Roman" w:hAnsi="Times New Roman" w:cs="Times New Roman"/>
          <w:sz w:val="26"/>
          <w:szCs w:val="26"/>
        </w:rPr>
        <w:t>ри оказании скорой медицинской помощ</w:t>
      </w:r>
      <w:r w:rsidRPr="000405ED">
        <w:rPr>
          <w:rFonts w:ascii="Times New Roman" w:hAnsi="Times New Roman" w:cs="Times New Roman"/>
          <w:sz w:val="26"/>
          <w:szCs w:val="26"/>
        </w:rPr>
        <w:t>и;</w:t>
      </w:r>
    </w:p>
    <w:p w:rsidR="00696190" w:rsidRPr="000405ED" w:rsidRDefault="00696190" w:rsidP="006961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>П</w:t>
      </w:r>
      <w:r w:rsidR="00B30C3D" w:rsidRPr="000405ED">
        <w:rPr>
          <w:rFonts w:ascii="Times New Roman" w:hAnsi="Times New Roman" w:cs="Times New Roman"/>
          <w:sz w:val="26"/>
          <w:szCs w:val="26"/>
        </w:rPr>
        <w:t>ри самостоятельном обращении пациента по экстренным показаниям.</w:t>
      </w:r>
      <w:r w:rsidR="00B30C3D" w:rsidRPr="000405ED">
        <w:rPr>
          <w:rFonts w:ascii="Times New Roman" w:hAnsi="Times New Roman" w:cs="Times New Roman"/>
          <w:sz w:val="26"/>
          <w:szCs w:val="26"/>
        </w:rPr>
        <w:br/>
        <w:t>По экстренным показаниям граждане госпитализируются безотлагательно в соответствии с профилем стационара, в том числ</w:t>
      </w:r>
      <w:r w:rsidRPr="000405ED">
        <w:rPr>
          <w:rFonts w:ascii="Times New Roman" w:hAnsi="Times New Roman" w:cs="Times New Roman"/>
          <w:sz w:val="26"/>
          <w:szCs w:val="26"/>
        </w:rPr>
        <w:t>е при самостоятельном обращении без направления врача.</w:t>
      </w:r>
    </w:p>
    <w:p w:rsidR="00696190" w:rsidRPr="000405ED" w:rsidRDefault="00B30C3D" w:rsidP="006961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05ED">
        <w:rPr>
          <w:rFonts w:ascii="Times New Roman" w:hAnsi="Times New Roman" w:cs="Times New Roman"/>
          <w:sz w:val="26"/>
          <w:szCs w:val="26"/>
        </w:rPr>
        <w:t xml:space="preserve">Для получения специализированной медицинской помощи в плановой форме </w:t>
      </w:r>
      <w:r w:rsidR="00696190" w:rsidRPr="000405ED">
        <w:rPr>
          <w:rFonts w:ascii="Times New Roman" w:hAnsi="Times New Roman" w:cs="Times New Roman"/>
          <w:sz w:val="26"/>
          <w:szCs w:val="26"/>
        </w:rPr>
        <w:t>(</w:t>
      </w:r>
      <w:r w:rsidRPr="000405ED">
        <w:rPr>
          <w:rFonts w:ascii="Times New Roman" w:hAnsi="Times New Roman" w:cs="Times New Roman"/>
          <w:sz w:val="26"/>
          <w:szCs w:val="26"/>
        </w:rPr>
        <w:t>выбор медицинской организации осуществляется по направлению лечащего врача</w:t>
      </w:r>
      <w:r w:rsidR="00696190" w:rsidRPr="000405ED">
        <w:rPr>
          <w:rFonts w:ascii="Times New Roman" w:hAnsi="Times New Roman" w:cs="Times New Roman"/>
          <w:sz w:val="26"/>
          <w:szCs w:val="26"/>
        </w:rPr>
        <w:t>)</w:t>
      </w:r>
      <w:r w:rsidRPr="000405ED">
        <w:rPr>
          <w:rFonts w:ascii="Times New Roman" w:hAnsi="Times New Roman" w:cs="Times New Roman"/>
          <w:sz w:val="26"/>
          <w:szCs w:val="26"/>
        </w:rPr>
        <w:t xml:space="preserve">. </w:t>
      </w:r>
      <w:r w:rsidR="00696190" w:rsidRPr="000405ED">
        <w:rPr>
          <w:rFonts w:ascii="Times New Roman" w:hAnsi="Times New Roman" w:cs="Times New Roman"/>
          <w:sz w:val="26"/>
          <w:szCs w:val="26"/>
        </w:rPr>
        <w:t xml:space="preserve"> </w:t>
      </w:r>
      <w:r w:rsidRPr="000405E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0405E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405ED">
        <w:rPr>
          <w:rFonts w:ascii="Times New Roman" w:hAnsi="Times New Roman" w:cs="Times New Roman"/>
          <w:sz w:val="26"/>
          <w:szCs w:val="26"/>
        </w:rPr>
        <w:t xml:space="preserve">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 В случае</w:t>
      </w:r>
      <w:proofErr w:type="gramStart"/>
      <w:r w:rsidRPr="000405E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405ED">
        <w:rPr>
          <w:rFonts w:ascii="Times New Roman" w:hAnsi="Times New Roman" w:cs="Times New Roman"/>
          <w:sz w:val="26"/>
          <w:szCs w:val="26"/>
        </w:rPr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Программой, лечащим врачом делается соответствующая отмет</w:t>
      </w:r>
      <w:r w:rsidR="00696190" w:rsidRPr="000405ED">
        <w:rPr>
          <w:rFonts w:ascii="Times New Roman" w:hAnsi="Times New Roman" w:cs="Times New Roman"/>
          <w:sz w:val="26"/>
          <w:szCs w:val="26"/>
        </w:rPr>
        <w:t>ка в медицинской документации.</w:t>
      </w:r>
    </w:p>
    <w:p w:rsidR="00696190" w:rsidRPr="000405ED" w:rsidRDefault="00696190" w:rsidP="00696190">
      <w:pPr>
        <w:pStyle w:val="a3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8313ED" w:rsidRPr="000405ED" w:rsidRDefault="00B30C3D" w:rsidP="000A18FA">
      <w:pPr>
        <w:pStyle w:val="a3"/>
        <w:ind w:left="1428" w:firstLine="69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5ED">
        <w:rPr>
          <w:rFonts w:ascii="Times New Roman" w:hAnsi="Times New Roman" w:cs="Times New Roman"/>
          <w:b/>
          <w:sz w:val="26"/>
          <w:szCs w:val="26"/>
        </w:rPr>
        <w:t xml:space="preserve">Время пребывания в приемном покое при госпитализации </w:t>
      </w:r>
      <w:r w:rsidR="000A18FA" w:rsidRPr="000405ED">
        <w:rPr>
          <w:rFonts w:ascii="Times New Roman" w:hAnsi="Times New Roman" w:cs="Times New Roman"/>
          <w:b/>
          <w:sz w:val="26"/>
          <w:szCs w:val="26"/>
        </w:rPr>
        <w:t>не должно превышать одного часа.</w:t>
      </w:r>
    </w:p>
    <w:sectPr w:rsidR="008313ED" w:rsidRPr="000405ED" w:rsidSect="000A18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C6785"/>
    <w:multiLevelType w:val="hybridMultilevel"/>
    <w:tmpl w:val="9D5660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3F96A61"/>
    <w:multiLevelType w:val="hybridMultilevel"/>
    <w:tmpl w:val="DBB8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CB"/>
    <w:rsid w:val="000405ED"/>
    <w:rsid w:val="000A18FA"/>
    <w:rsid w:val="004E70EC"/>
    <w:rsid w:val="00696190"/>
    <w:rsid w:val="00750847"/>
    <w:rsid w:val="008313ED"/>
    <w:rsid w:val="00833FCB"/>
    <w:rsid w:val="00B30C3D"/>
    <w:rsid w:val="00E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2023-04-20T05:27:00Z</cp:lastPrinted>
  <dcterms:created xsi:type="dcterms:W3CDTF">2023-04-18T03:37:00Z</dcterms:created>
  <dcterms:modified xsi:type="dcterms:W3CDTF">2023-04-20T05:29:00Z</dcterms:modified>
</cp:coreProperties>
</file>